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7577" w14:textId="124802DA" w:rsidR="00C5488F" w:rsidRPr="00000E89" w:rsidRDefault="00C5488F" w:rsidP="00C5488F">
      <w:pPr>
        <w:jc w:val="right"/>
        <w:rPr>
          <w:rFonts w:ascii="Calibri" w:hAnsi="Calibri" w:cs="Calibri"/>
          <w:sz w:val="22"/>
          <w:szCs w:val="22"/>
        </w:rPr>
      </w:pPr>
      <w:r w:rsidRPr="00000E89">
        <w:rPr>
          <w:rFonts w:ascii="Calibri" w:hAnsi="Calibri" w:cs="Calibri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BBD02E" wp14:editId="2413D1D5">
            <wp:simplePos x="0" y="0"/>
            <wp:positionH relativeFrom="margin">
              <wp:posOffset>3479</wp:posOffset>
            </wp:positionH>
            <wp:positionV relativeFrom="margin">
              <wp:posOffset>-2236</wp:posOffset>
            </wp:positionV>
            <wp:extent cx="842838" cy="370291"/>
            <wp:effectExtent l="0" t="0" r="0" b="0"/>
            <wp:wrapNone/>
            <wp:docPr id="2" name="Bild 2" descr="logo-1-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-f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33" cy="38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E89">
        <w:rPr>
          <w:rFonts w:ascii="Calibri" w:hAnsi="Calibri" w:cs="Calibri"/>
          <w:sz w:val="22"/>
          <w:szCs w:val="22"/>
        </w:rPr>
        <w:t xml:space="preserve">Oberstaufen, </w:t>
      </w:r>
      <w:r w:rsidR="00BC67BA">
        <w:rPr>
          <w:rFonts w:ascii="Calibri" w:hAnsi="Calibri" w:cs="Calibri"/>
          <w:sz w:val="22"/>
          <w:szCs w:val="22"/>
        </w:rPr>
        <w:t>25</w:t>
      </w:r>
      <w:r w:rsidR="008F1ECD">
        <w:rPr>
          <w:rFonts w:ascii="Calibri" w:hAnsi="Calibri" w:cs="Calibri"/>
          <w:sz w:val="22"/>
          <w:szCs w:val="22"/>
        </w:rPr>
        <w:t xml:space="preserve">. </w:t>
      </w:r>
      <w:r w:rsidR="00E33A15">
        <w:rPr>
          <w:rFonts w:ascii="Calibri" w:hAnsi="Calibri" w:cs="Calibri"/>
          <w:sz w:val="22"/>
          <w:szCs w:val="22"/>
        </w:rPr>
        <w:t>Januar</w:t>
      </w:r>
      <w:r w:rsidR="00BF5C22">
        <w:rPr>
          <w:rFonts w:ascii="Calibri" w:hAnsi="Calibri" w:cs="Calibri"/>
          <w:sz w:val="22"/>
          <w:szCs w:val="22"/>
        </w:rPr>
        <w:t xml:space="preserve"> 202</w:t>
      </w:r>
      <w:r w:rsidR="00BC67BA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</w:p>
    <w:p w14:paraId="5A645B01" w14:textId="77777777" w:rsidR="00C5488F" w:rsidRDefault="00C5488F" w:rsidP="00C5488F">
      <w:pPr>
        <w:rPr>
          <w:rFonts w:ascii="Calibri" w:hAnsi="Calibri" w:cs="Calibri"/>
        </w:rPr>
      </w:pPr>
    </w:p>
    <w:p w14:paraId="57040A1B" w14:textId="7315517D" w:rsidR="00C5488F" w:rsidRPr="00C5488F" w:rsidRDefault="00C5488F" w:rsidP="00C5488F">
      <w:pPr>
        <w:pBdr>
          <w:bottom w:val="single" w:sz="4" w:space="1" w:color="auto"/>
        </w:pBd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Grund- und Mittelschule Oberstaufen – Kalzhofer Straße 55 – 87534 Oberstaufen – Tel.: 08386 961035 – Fax.: 08386 961036</w:t>
      </w:r>
    </w:p>
    <w:p w14:paraId="3DB10C43" w14:textId="0E99F732" w:rsidR="00BF5C22" w:rsidRDefault="00BF5C22" w:rsidP="00C5488F">
      <w:pPr>
        <w:rPr>
          <w:rFonts w:asciiTheme="minorHAnsi" w:hAnsiTheme="minorHAnsi" w:cstheme="minorHAnsi"/>
        </w:rPr>
      </w:pPr>
    </w:p>
    <w:p w14:paraId="55002840" w14:textId="281FEA06" w:rsidR="0022615B" w:rsidRDefault="0022615B" w:rsidP="00C5488F">
      <w:pPr>
        <w:rPr>
          <w:rFonts w:asciiTheme="minorHAnsi" w:hAnsiTheme="minorHAnsi" w:cstheme="minorHAnsi"/>
          <w:b/>
        </w:rPr>
      </w:pPr>
      <w:r w:rsidRPr="0024731D">
        <w:rPr>
          <w:rFonts w:asciiTheme="minorHAnsi" w:hAnsiTheme="minorHAnsi" w:cstheme="minorHAnsi"/>
          <w:b/>
        </w:rPr>
        <w:t xml:space="preserve">Elternformular für die </w:t>
      </w:r>
      <w:r w:rsidR="00E97780">
        <w:rPr>
          <w:rFonts w:asciiTheme="minorHAnsi" w:hAnsiTheme="minorHAnsi" w:cstheme="minorHAnsi"/>
          <w:b/>
        </w:rPr>
        <w:t xml:space="preserve">Anmeldung zur </w:t>
      </w:r>
      <w:r w:rsidRPr="0024731D">
        <w:rPr>
          <w:rFonts w:asciiTheme="minorHAnsi" w:hAnsiTheme="minorHAnsi" w:cstheme="minorHAnsi"/>
          <w:b/>
        </w:rPr>
        <w:t xml:space="preserve">Notbetreuung </w:t>
      </w:r>
      <w:r w:rsidR="00E33A15">
        <w:rPr>
          <w:rFonts w:asciiTheme="minorHAnsi" w:hAnsiTheme="minorHAnsi" w:cstheme="minorHAnsi"/>
          <w:b/>
        </w:rPr>
        <w:t xml:space="preserve">ab dem </w:t>
      </w:r>
      <w:r w:rsidR="00C86C25">
        <w:rPr>
          <w:rFonts w:asciiTheme="minorHAnsi" w:hAnsiTheme="minorHAnsi" w:cstheme="minorHAnsi"/>
          <w:b/>
        </w:rPr>
        <w:t>01</w:t>
      </w:r>
      <w:r w:rsidR="00E33A15">
        <w:rPr>
          <w:rFonts w:asciiTheme="minorHAnsi" w:hAnsiTheme="minorHAnsi" w:cstheme="minorHAnsi"/>
          <w:b/>
        </w:rPr>
        <w:t>.0</w:t>
      </w:r>
      <w:r w:rsidR="00C86C25">
        <w:rPr>
          <w:rFonts w:asciiTheme="minorHAnsi" w:hAnsiTheme="minorHAnsi" w:cstheme="minorHAnsi"/>
          <w:b/>
        </w:rPr>
        <w:t>2</w:t>
      </w:r>
      <w:r w:rsidR="00E33A15">
        <w:rPr>
          <w:rFonts w:asciiTheme="minorHAnsi" w:hAnsiTheme="minorHAnsi" w:cstheme="minorHAnsi"/>
          <w:b/>
        </w:rPr>
        <w:t>.2021</w:t>
      </w:r>
    </w:p>
    <w:p w14:paraId="6F4CFF10" w14:textId="77777777" w:rsidR="00E97780" w:rsidRDefault="00E97780" w:rsidP="00C5488F">
      <w:pPr>
        <w:rPr>
          <w:rFonts w:asciiTheme="minorHAnsi" w:hAnsiTheme="minorHAnsi" w:cstheme="minorHAnsi"/>
          <w:b/>
        </w:rPr>
      </w:pPr>
    </w:p>
    <w:p w14:paraId="4A9310AF" w14:textId="27309A3E" w:rsidR="0024731D" w:rsidRDefault="0024731D" w:rsidP="00E9778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Liebe Eltern,</w:t>
      </w:r>
    </w:p>
    <w:p w14:paraId="256BD913" w14:textId="68DCF34C" w:rsidR="00B416D4" w:rsidRDefault="00F86DAD" w:rsidP="00E33A1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hiermit</w:t>
      </w:r>
      <w:r w:rsidR="00CA145D">
        <w:rPr>
          <w:rFonts w:asciiTheme="minorHAnsi" w:hAnsiTheme="minorHAnsi" w:cstheme="minorHAnsi"/>
        </w:rPr>
        <w:t xml:space="preserve"> das Formular für</w:t>
      </w:r>
      <w:r>
        <w:rPr>
          <w:rFonts w:asciiTheme="minorHAnsi" w:hAnsiTheme="minorHAnsi" w:cstheme="minorHAnsi"/>
        </w:rPr>
        <w:t xml:space="preserve"> </w:t>
      </w:r>
      <w:r w:rsidR="005D771D">
        <w:rPr>
          <w:rFonts w:asciiTheme="minorHAnsi" w:hAnsiTheme="minorHAnsi" w:cstheme="minorHAnsi"/>
        </w:rPr>
        <w:t>die</w:t>
      </w:r>
      <w:r w:rsidR="00E33A15">
        <w:rPr>
          <w:rFonts w:asciiTheme="minorHAnsi" w:hAnsiTheme="minorHAnsi" w:cstheme="minorHAnsi"/>
        </w:rPr>
        <w:t xml:space="preserve"> verbindliche Anmeldung</w:t>
      </w:r>
      <w:r>
        <w:rPr>
          <w:rFonts w:asciiTheme="minorHAnsi" w:hAnsiTheme="minorHAnsi" w:cstheme="minorHAnsi"/>
        </w:rPr>
        <w:t xml:space="preserve"> </w:t>
      </w:r>
      <w:r w:rsidR="005D771D">
        <w:rPr>
          <w:rFonts w:asciiTheme="minorHAnsi" w:hAnsiTheme="minorHAnsi" w:cstheme="minorHAnsi"/>
        </w:rPr>
        <w:t xml:space="preserve">Ihres Kindes </w:t>
      </w:r>
      <w:r>
        <w:rPr>
          <w:rFonts w:asciiTheme="minorHAnsi" w:hAnsiTheme="minorHAnsi" w:cstheme="minorHAnsi"/>
        </w:rPr>
        <w:t xml:space="preserve">zur Notbetreuung ab dem </w:t>
      </w:r>
      <w:r w:rsidR="00C86C25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.0</w:t>
      </w:r>
      <w:r w:rsidR="00C86C2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.2021</w:t>
      </w:r>
      <w:r w:rsidR="005D771D">
        <w:rPr>
          <w:rFonts w:asciiTheme="minorHAnsi" w:hAnsiTheme="minorHAnsi" w:cstheme="minorHAnsi"/>
        </w:rPr>
        <w:t>.</w:t>
      </w:r>
      <w:r w:rsidR="00B23813">
        <w:rPr>
          <w:rFonts w:asciiTheme="minorHAnsi" w:hAnsiTheme="minorHAnsi" w:cstheme="minorHAnsi"/>
        </w:rPr>
        <w:t xml:space="preserve"> Wie es </w:t>
      </w:r>
      <w:r w:rsidR="00C86C25">
        <w:rPr>
          <w:rFonts w:asciiTheme="minorHAnsi" w:hAnsiTheme="minorHAnsi" w:cstheme="minorHAnsi"/>
        </w:rPr>
        <w:t>danach</w:t>
      </w:r>
      <w:r w:rsidR="00B23813">
        <w:rPr>
          <w:rFonts w:asciiTheme="minorHAnsi" w:hAnsiTheme="minorHAnsi" w:cstheme="minorHAnsi"/>
        </w:rPr>
        <w:t xml:space="preserve"> weitergehen wird, ist zum jetzigen Zeitpunkt noch nicht bekannt.</w:t>
      </w:r>
    </w:p>
    <w:p w14:paraId="5AE68E97" w14:textId="77777777" w:rsidR="00E97780" w:rsidRDefault="00B416D4" w:rsidP="00E33A1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Betreuung beginnt </w:t>
      </w:r>
      <w:r w:rsidR="00E97780">
        <w:rPr>
          <w:rFonts w:asciiTheme="minorHAnsi" w:hAnsiTheme="minorHAnsi" w:cstheme="minorHAnsi"/>
        </w:rPr>
        <w:t xml:space="preserve">pünktlich </w:t>
      </w:r>
      <w:r>
        <w:rPr>
          <w:rFonts w:asciiTheme="minorHAnsi" w:hAnsiTheme="minorHAnsi" w:cstheme="minorHAnsi"/>
        </w:rPr>
        <w:t>um 8:00 Uhr (das Schulhaus ist ab 7:30 Uhr geöffnet)</w:t>
      </w:r>
      <w:r w:rsidR="00E97780">
        <w:rPr>
          <w:rFonts w:asciiTheme="minorHAnsi" w:hAnsiTheme="minorHAnsi" w:cstheme="minorHAnsi"/>
        </w:rPr>
        <w:t xml:space="preserve"> und endet spätestens um 13:00 Uhr</w:t>
      </w:r>
      <w:r>
        <w:rPr>
          <w:rFonts w:asciiTheme="minorHAnsi" w:hAnsiTheme="minorHAnsi" w:cstheme="minorHAnsi"/>
        </w:rPr>
        <w:t>.</w:t>
      </w:r>
    </w:p>
    <w:p w14:paraId="6C652526" w14:textId="77FAD3EE" w:rsidR="0024731D" w:rsidRDefault="00B416D4" w:rsidP="00E33A1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Wenn Ihr Kind in der Mittagsbetreuung angemeldet ist, so kann es bis 13:30 Uhr, bzw. 16:30 Uhr an der Schule verbleiben. Am Vormittag werden die Kinder von den Klassenlehrern mit Arbeitsaufträgen und Materialien versorgt. Bitte geben Sie Ihren Kindern alle notwendigen Schulsachen mit.</w:t>
      </w:r>
      <w:r w:rsidR="008F1ECD">
        <w:rPr>
          <w:rFonts w:asciiTheme="minorHAnsi" w:hAnsiTheme="minorHAnsi" w:cstheme="minorHAnsi"/>
        </w:rPr>
        <w:t xml:space="preserve"> Bitte beachten Sie</w:t>
      </w:r>
      <w:r w:rsidR="009D0ED3">
        <w:rPr>
          <w:rFonts w:asciiTheme="minorHAnsi" w:hAnsiTheme="minorHAnsi" w:cstheme="minorHAnsi"/>
        </w:rPr>
        <w:t>, dass</w:t>
      </w:r>
      <w:r w:rsidR="008F1ECD">
        <w:rPr>
          <w:rFonts w:asciiTheme="minorHAnsi" w:hAnsiTheme="minorHAnsi" w:cstheme="minorHAnsi"/>
        </w:rPr>
        <w:t xml:space="preserve"> </w:t>
      </w:r>
      <w:r w:rsidR="009D0ED3">
        <w:rPr>
          <w:rFonts w:asciiTheme="minorHAnsi" w:hAnsiTheme="minorHAnsi" w:cstheme="minorHAnsi"/>
        </w:rPr>
        <w:t>k</w:t>
      </w:r>
      <w:r w:rsidR="008F1ECD">
        <w:rPr>
          <w:rFonts w:asciiTheme="minorHAnsi" w:hAnsiTheme="minorHAnsi" w:cstheme="minorHAnsi"/>
        </w:rPr>
        <w:t>eine Schulbusse verkehren</w:t>
      </w:r>
      <w:r w:rsidR="009D0ED3">
        <w:rPr>
          <w:rFonts w:asciiTheme="minorHAnsi" w:hAnsiTheme="minorHAnsi" w:cstheme="minorHAnsi"/>
        </w:rPr>
        <w:t xml:space="preserve"> werden</w:t>
      </w:r>
      <w:r w:rsidR="008F1ECD">
        <w:rPr>
          <w:rFonts w:asciiTheme="minorHAnsi" w:hAnsiTheme="minorHAnsi" w:cstheme="minorHAnsi"/>
        </w:rPr>
        <w:t>.</w:t>
      </w:r>
    </w:p>
    <w:p w14:paraId="6CA146DF" w14:textId="3D43D719" w:rsidR="00F86DAD" w:rsidRDefault="00F86DAD" w:rsidP="00E33A1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 Mittagessen wird in der Mensa angeboten. Bei Bedarf buchen Sie bitte wie gewohnt über den externen Dienstleis</w:t>
      </w:r>
      <w:r w:rsidR="005D771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er kitafino.</w:t>
      </w:r>
    </w:p>
    <w:p w14:paraId="135711FD" w14:textId="4F9C6D46" w:rsidR="0024731D" w:rsidRDefault="0024731D" w:rsidP="0024731D">
      <w:pPr>
        <w:rPr>
          <w:rFonts w:asciiTheme="minorHAnsi" w:hAnsiTheme="minorHAnsi" w:cstheme="minorHAnsi"/>
          <w:b/>
        </w:rPr>
      </w:pPr>
      <w:r w:rsidRPr="0024731D">
        <w:rPr>
          <w:rFonts w:asciiTheme="minorHAnsi" w:hAnsiTheme="minorHAnsi" w:cstheme="minorHAnsi"/>
          <w:b/>
        </w:rPr>
        <w:t xml:space="preserve">Wichtig: </w:t>
      </w:r>
      <w:r w:rsidR="008F1ECD">
        <w:rPr>
          <w:rFonts w:asciiTheme="minorHAnsi" w:hAnsiTheme="minorHAnsi" w:cstheme="minorHAnsi"/>
          <w:b/>
        </w:rPr>
        <w:t xml:space="preserve">Bitte setzen Sie sich bei Bedarf bis </w:t>
      </w:r>
      <w:r w:rsidR="00F86DAD">
        <w:rPr>
          <w:rFonts w:asciiTheme="minorHAnsi" w:hAnsiTheme="minorHAnsi" w:cstheme="minorHAnsi"/>
          <w:b/>
        </w:rPr>
        <w:t>Donnerstag</w:t>
      </w:r>
      <w:r w:rsidR="009D0ED3">
        <w:rPr>
          <w:rFonts w:asciiTheme="minorHAnsi" w:hAnsiTheme="minorHAnsi" w:cstheme="minorHAnsi"/>
          <w:b/>
        </w:rPr>
        <w:t>vormittag</w:t>
      </w:r>
      <w:r w:rsidR="008F1ECD">
        <w:rPr>
          <w:rFonts w:asciiTheme="minorHAnsi" w:hAnsiTheme="minorHAnsi" w:cstheme="minorHAnsi"/>
          <w:b/>
        </w:rPr>
        <w:t xml:space="preserve">, </w:t>
      </w:r>
      <w:r w:rsidR="00F86DAD">
        <w:rPr>
          <w:rFonts w:asciiTheme="minorHAnsi" w:hAnsiTheme="minorHAnsi" w:cstheme="minorHAnsi"/>
          <w:b/>
        </w:rPr>
        <w:t>2</w:t>
      </w:r>
      <w:r w:rsidR="00C86C25">
        <w:rPr>
          <w:rFonts w:asciiTheme="minorHAnsi" w:hAnsiTheme="minorHAnsi" w:cstheme="minorHAnsi"/>
          <w:b/>
        </w:rPr>
        <w:t>8</w:t>
      </w:r>
      <w:r w:rsidR="008F1ECD">
        <w:rPr>
          <w:rFonts w:asciiTheme="minorHAnsi" w:hAnsiTheme="minorHAnsi" w:cstheme="minorHAnsi"/>
          <w:b/>
        </w:rPr>
        <w:t>.01.2021 mit dem Schulsekretariat in Verbindung oder schreiben Sie uns per Mail (</w:t>
      </w:r>
      <w:hyperlink r:id="rId9" w:history="1">
        <w:r w:rsidR="008F1ECD" w:rsidRPr="003B5A81">
          <w:rPr>
            <w:rStyle w:val="Hyperlink"/>
            <w:rFonts w:asciiTheme="minorHAnsi" w:hAnsiTheme="minorHAnsi" w:cstheme="minorHAnsi"/>
            <w:b/>
          </w:rPr>
          <w:t>schulverwaltung@vs-oberstaufen.de</w:t>
        </w:r>
      </w:hyperlink>
      <w:r w:rsidR="008F1ECD">
        <w:rPr>
          <w:rFonts w:asciiTheme="minorHAnsi" w:hAnsiTheme="minorHAnsi" w:cstheme="minorHAnsi"/>
          <w:b/>
        </w:rPr>
        <w:t>)</w:t>
      </w:r>
      <w:r w:rsidR="009F7493">
        <w:rPr>
          <w:rFonts w:asciiTheme="minorHAnsi" w:hAnsiTheme="minorHAnsi" w:cstheme="minorHAnsi"/>
          <w:b/>
        </w:rPr>
        <w:t>.</w:t>
      </w:r>
      <w:r w:rsidR="008F1ECD">
        <w:rPr>
          <w:rFonts w:asciiTheme="minorHAnsi" w:hAnsiTheme="minorHAnsi" w:cstheme="minorHAnsi"/>
          <w:b/>
        </w:rPr>
        <w:t xml:space="preserve"> Vergessen Sie bitte nicht, eine Bestätigung Ihres Arbeitgebers anzufügen.</w:t>
      </w:r>
    </w:p>
    <w:p w14:paraId="7F70AE2E" w14:textId="77777777" w:rsidR="008F1ECD" w:rsidRDefault="008F1ECD" w:rsidP="0024731D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24731D" w14:paraId="63A48011" w14:textId="77777777" w:rsidTr="0024731D">
        <w:tc>
          <w:tcPr>
            <w:tcW w:w="2268" w:type="dxa"/>
          </w:tcPr>
          <w:p w14:paraId="39E58477" w14:textId="50BD39D0" w:rsidR="0022615B" w:rsidRDefault="0022615B" w:rsidP="009F7493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des Kindes: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35178DB7" w14:textId="77777777" w:rsidR="0022615B" w:rsidRDefault="0022615B" w:rsidP="009F7493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24731D" w14:paraId="356CEA3B" w14:textId="77777777" w:rsidTr="0024731D">
        <w:tc>
          <w:tcPr>
            <w:tcW w:w="2268" w:type="dxa"/>
          </w:tcPr>
          <w:p w14:paraId="38D1FD2B" w14:textId="2F019F0B" w:rsidR="0022615B" w:rsidRDefault="0022615B" w:rsidP="009F7493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AEA3129" w14:textId="77777777" w:rsidR="0022615B" w:rsidRDefault="0022615B" w:rsidP="009F7493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24731D" w14:paraId="437F7028" w14:textId="77777777" w:rsidTr="0024731D">
        <w:trPr>
          <w:trHeight w:val="275"/>
        </w:trPr>
        <w:tc>
          <w:tcPr>
            <w:tcW w:w="2268" w:type="dxa"/>
          </w:tcPr>
          <w:p w14:paraId="2AFED1A1" w14:textId="5AB389CA" w:rsidR="0024731D" w:rsidRDefault="0024731D" w:rsidP="009F7493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 w:rsidRPr="0024731D">
              <w:rPr>
                <w:rFonts w:asciiTheme="minorHAnsi" w:hAnsiTheme="minorHAnsi" w:cstheme="minorHAnsi"/>
                <w:sz w:val="20"/>
                <w:szCs w:val="16"/>
              </w:rPr>
              <w:t>Name des/r Erziehungs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-</w:t>
            </w:r>
            <w:r w:rsidRPr="0024731D">
              <w:rPr>
                <w:rFonts w:asciiTheme="minorHAnsi" w:hAnsiTheme="minorHAnsi" w:cstheme="minorHAnsi"/>
                <w:sz w:val="20"/>
                <w:szCs w:val="16"/>
              </w:rPr>
              <w:t>berechtigten: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0CBCD68C" w14:textId="77777777" w:rsidR="0024731D" w:rsidRDefault="0024731D" w:rsidP="009F7493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24731D" w14:paraId="6F18C537" w14:textId="77777777" w:rsidTr="0024731D">
        <w:trPr>
          <w:trHeight w:val="275"/>
        </w:trPr>
        <w:tc>
          <w:tcPr>
            <w:tcW w:w="2268" w:type="dxa"/>
          </w:tcPr>
          <w:p w14:paraId="4B66E35C" w14:textId="6110FEC4" w:rsidR="0024731D" w:rsidRDefault="0024731D" w:rsidP="009F7493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Anschrift: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452D1F5B" w14:textId="77777777" w:rsidR="0024731D" w:rsidRDefault="0024731D" w:rsidP="009F7493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24731D" w14:paraId="09B99123" w14:textId="77777777" w:rsidTr="0024731D">
        <w:tc>
          <w:tcPr>
            <w:tcW w:w="2268" w:type="dxa"/>
          </w:tcPr>
          <w:p w14:paraId="5EFBD965" w14:textId="767C71A8" w:rsidR="0022615B" w:rsidRDefault="0024731D" w:rsidP="009F7493">
            <w:pPr>
              <w:spacing w:before="2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7ECFECBA" w14:textId="77777777" w:rsidR="0022615B" w:rsidRDefault="0022615B" w:rsidP="009F7493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36DDFE54" w14:textId="62440866" w:rsidR="0022615B" w:rsidRDefault="0022615B" w:rsidP="00C5488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4"/>
        <w:gridCol w:w="3969"/>
        <w:gridCol w:w="850"/>
        <w:gridCol w:w="3964"/>
      </w:tblGrid>
      <w:tr w:rsidR="00006A04" w14:paraId="7B606890" w14:textId="77777777" w:rsidTr="00B23813">
        <w:tc>
          <w:tcPr>
            <w:tcW w:w="944" w:type="dxa"/>
          </w:tcPr>
          <w:p w14:paraId="721C7C85" w14:textId="6AB74646" w:rsidR="00006A04" w:rsidRDefault="00006A04" w:rsidP="00006A0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Tag</w:t>
            </w:r>
          </w:p>
        </w:tc>
        <w:tc>
          <w:tcPr>
            <w:tcW w:w="8783" w:type="dxa"/>
            <w:gridSpan w:val="3"/>
          </w:tcPr>
          <w:p w14:paraId="49E1ED7B" w14:textId="2B4FCAA6" w:rsidR="00006A04" w:rsidRPr="0024731D" w:rsidRDefault="00006A04" w:rsidP="00006A04">
            <w:pPr>
              <w:spacing w:before="120" w:after="120"/>
              <w:rPr>
                <w:rFonts w:asciiTheme="minorHAnsi" w:hAnsiTheme="minorHAnsi" w:cstheme="minorHAnsi"/>
                <w:sz w:val="22"/>
                <w:szCs w:val="18"/>
              </w:rPr>
            </w:pPr>
            <w:r w:rsidRPr="0024731D">
              <w:rPr>
                <w:rFonts w:asciiTheme="minorHAnsi" w:hAnsiTheme="minorHAnsi" w:cstheme="minorHAnsi"/>
                <w:sz w:val="22"/>
                <w:szCs w:val="18"/>
              </w:rPr>
              <w:t xml:space="preserve">Betreuungszeitraum: Bitte geben Sie die genaue Uhrzeit </w:t>
            </w:r>
            <w:r w:rsidR="0024731D" w:rsidRPr="0024731D">
              <w:rPr>
                <w:rFonts w:asciiTheme="minorHAnsi" w:hAnsiTheme="minorHAnsi" w:cstheme="minorHAnsi"/>
                <w:sz w:val="22"/>
                <w:szCs w:val="18"/>
              </w:rPr>
              <w:t xml:space="preserve">für jeden einzelnen Tag </w:t>
            </w:r>
            <w:r w:rsidRPr="0024731D">
              <w:rPr>
                <w:rFonts w:asciiTheme="minorHAnsi" w:hAnsiTheme="minorHAnsi" w:cstheme="minorHAnsi"/>
                <w:sz w:val="22"/>
                <w:szCs w:val="18"/>
              </w:rPr>
              <w:t>an.</w:t>
            </w:r>
          </w:p>
        </w:tc>
      </w:tr>
      <w:tr w:rsidR="00E97780" w14:paraId="1DE8F3EA" w14:textId="77777777" w:rsidTr="00B23813">
        <w:tc>
          <w:tcPr>
            <w:tcW w:w="944" w:type="dxa"/>
          </w:tcPr>
          <w:p w14:paraId="00C40D65" w14:textId="6AE12E4F" w:rsidR="00E97780" w:rsidRDefault="00C86C25" w:rsidP="00C86C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E97780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E977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0782D49F" w14:textId="4EFF211A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Bis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Uhr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2B44DC19" w14:textId="2032157F" w:rsidR="00E97780" w:rsidRDefault="00C86C25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08.02.</w:t>
            </w:r>
          </w:p>
        </w:tc>
        <w:tc>
          <w:tcPr>
            <w:tcW w:w="3964" w:type="dxa"/>
          </w:tcPr>
          <w:p w14:paraId="7C427E01" w14:textId="6E9FC1DB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97780" w14:paraId="0273BEE0" w14:textId="77777777" w:rsidTr="00B23813">
        <w:tc>
          <w:tcPr>
            <w:tcW w:w="944" w:type="dxa"/>
          </w:tcPr>
          <w:p w14:paraId="4C3B2CA9" w14:textId="054C17D3" w:rsidR="00E97780" w:rsidRDefault="00C86C25" w:rsidP="00C86C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 w:rsidR="00E97780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E977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6CD07FB5" w14:textId="51A7CEC1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Bis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Uhr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7D925B0C" w14:textId="3C6F5ABD" w:rsidR="00E97780" w:rsidRDefault="00C86C25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09.02.</w:t>
            </w:r>
          </w:p>
        </w:tc>
        <w:tc>
          <w:tcPr>
            <w:tcW w:w="3964" w:type="dxa"/>
          </w:tcPr>
          <w:p w14:paraId="152D35C0" w14:textId="01DCDE5B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97780" w14:paraId="4DD7DE43" w14:textId="77777777" w:rsidTr="00B23813">
        <w:tc>
          <w:tcPr>
            <w:tcW w:w="944" w:type="dxa"/>
          </w:tcPr>
          <w:p w14:paraId="3EB4EACC" w14:textId="2DBD02D2" w:rsidR="00E97780" w:rsidRDefault="00C86C25" w:rsidP="00C86C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E97780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E977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74EA150D" w14:textId="2DB3B62E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Bis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Uhr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353D3175" w14:textId="63A7DD98" w:rsidR="00E97780" w:rsidRDefault="00C86C25" w:rsidP="00C86C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10.02.</w:t>
            </w:r>
          </w:p>
        </w:tc>
        <w:tc>
          <w:tcPr>
            <w:tcW w:w="3964" w:type="dxa"/>
          </w:tcPr>
          <w:p w14:paraId="3DA0688E" w14:textId="114AFCD6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97780" w14:paraId="414FEFC1" w14:textId="77777777" w:rsidTr="00B23813">
        <w:tc>
          <w:tcPr>
            <w:tcW w:w="944" w:type="dxa"/>
          </w:tcPr>
          <w:p w14:paraId="2B0B46F8" w14:textId="1B9F2E62" w:rsidR="00E97780" w:rsidRDefault="00C86C25" w:rsidP="00C86C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E97780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="00E977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450EC717" w14:textId="6260C40C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Bis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Uhr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6FEEBDE8" w14:textId="39ED0DA6" w:rsidR="00E97780" w:rsidRDefault="00C86C25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11.02.</w:t>
            </w:r>
          </w:p>
        </w:tc>
        <w:tc>
          <w:tcPr>
            <w:tcW w:w="3964" w:type="dxa"/>
          </w:tcPr>
          <w:p w14:paraId="6AAE71C8" w14:textId="04D264EE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E97780" w14:paraId="0C46F9CE" w14:textId="77777777" w:rsidTr="00B23813">
        <w:tc>
          <w:tcPr>
            <w:tcW w:w="944" w:type="dxa"/>
          </w:tcPr>
          <w:p w14:paraId="6849A925" w14:textId="2DAB503E" w:rsidR="00E97780" w:rsidRDefault="00C86C25" w:rsidP="00C86C2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</w:t>
            </w:r>
            <w:r w:rsidR="00E9778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2</w:t>
            </w:r>
            <w:r w:rsidR="00E97780">
              <w:rPr>
                <w:rFonts w:asciiTheme="minorHAnsi" w:hAnsiTheme="minorHAnsi" w:cstheme="minorHAnsi"/>
              </w:rPr>
              <w:t>.*</w:t>
            </w:r>
          </w:p>
        </w:tc>
        <w:tc>
          <w:tcPr>
            <w:tcW w:w="3969" w:type="dxa"/>
            <w:tcBorders>
              <w:right w:val="single" w:sz="24" w:space="0" w:color="auto"/>
            </w:tcBorders>
          </w:tcPr>
          <w:p w14:paraId="28543719" w14:textId="354DE92F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Bis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Uhr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14:paraId="2471EE7D" w14:textId="3ABB0A38" w:rsidR="00E97780" w:rsidRDefault="00C86C25" w:rsidP="00E9778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12.02.</w:t>
            </w:r>
          </w:p>
        </w:tc>
        <w:tc>
          <w:tcPr>
            <w:tcW w:w="3964" w:type="dxa"/>
          </w:tcPr>
          <w:p w14:paraId="6CEAF1B1" w14:textId="1676B802" w:rsidR="00E97780" w:rsidRDefault="00E97780" w:rsidP="00E97780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62297C1" w14:textId="4810E52D" w:rsidR="0024731D" w:rsidRDefault="00E97780" w:rsidP="00C548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bis max. 15:00 Uhr</w:t>
      </w:r>
    </w:p>
    <w:p w14:paraId="4B34D5C6" w14:textId="77777777" w:rsidR="00E97780" w:rsidRDefault="00E97780" w:rsidP="00C5488F">
      <w:pPr>
        <w:rPr>
          <w:rFonts w:asciiTheme="minorHAnsi" w:hAnsiTheme="minorHAnsi" w:cstheme="minorHAnsi"/>
        </w:rPr>
      </w:pPr>
    </w:p>
    <w:p w14:paraId="604C7902" w14:textId="6600212C" w:rsidR="00006A04" w:rsidRDefault="0024731D" w:rsidP="00C548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freundlichem Gruß</w:t>
      </w:r>
    </w:p>
    <w:p w14:paraId="2E058B99" w14:textId="77777777" w:rsidR="00B23813" w:rsidRDefault="00B23813" w:rsidP="00C5488F">
      <w:pPr>
        <w:rPr>
          <w:rFonts w:asciiTheme="minorHAnsi" w:hAnsiTheme="minorHAnsi" w:cstheme="minorHAnsi"/>
        </w:rPr>
      </w:pPr>
    </w:p>
    <w:p w14:paraId="43EEEFFE" w14:textId="4FC98AC0" w:rsidR="0024731D" w:rsidRDefault="008F1ECD" w:rsidP="00C548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gez. </w:t>
      </w:r>
      <w:r w:rsidR="0024731D">
        <w:rPr>
          <w:rFonts w:asciiTheme="minorHAnsi" w:hAnsiTheme="minorHAnsi" w:cstheme="minorHAnsi"/>
        </w:rPr>
        <w:t>A. Sippel, Schulleiter</w:t>
      </w:r>
    </w:p>
    <w:sectPr w:rsidR="0024731D" w:rsidSect="008F1ECD">
      <w:footerReference w:type="default" r:id="rId10"/>
      <w:pgSz w:w="11907" w:h="16840"/>
      <w:pgMar w:top="567" w:right="850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CB86" w14:textId="77777777" w:rsidR="0095393B" w:rsidRDefault="0095393B">
      <w:r>
        <w:separator/>
      </w:r>
    </w:p>
  </w:endnote>
  <w:endnote w:type="continuationSeparator" w:id="0">
    <w:p w14:paraId="0A0221D8" w14:textId="77777777" w:rsidR="0095393B" w:rsidRDefault="009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D9B7E" w14:textId="77777777" w:rsidR="007F5D27" w:rsidRDefault="007F5D27">
    <w:pPr>
      <w:pStyle w:val="Fuzeile"/>
      <w:jc w:val="right"/>
      <w:rPr>
        <w:rFonts w:ascii="Calibri" w:hAnsi="Calibri" w:cs="Calibri"/>
        <w:sz w:val="22"/>
      </w:rPr>
    </w:pPr>
  </w:p>
  <w:p w14:paraId="23031255" w14:textId="77777777" w:rsidR="007F5D27" w:rsidRDefault="007F5D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BE23A" w14:textId="77777777" w:rsidR="0095393B" w:rsidRDefault="0095393B">
      <w:r>
        <w:separator/>
      </w:r>
    </w:p>
  </w:footnote>
  <w:footnote w:type="continuationSeparator" w:id="0">
    <w:p w14:paraId="7B7543C9" w14:textId="77777777" w:rsidR="0095393B" w:rsidRDefault="0095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62256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271AF"/>
    <w:multiLevelType w:val="hybridMultilevel"/>
    <w:tmpl w:val="0DFE2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4C3"/>
    <w:multiLevelType w:val="hybridMultilevel"/>
    <w:tmpl w:val="D442A4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0F55"/>
    <w:multiLevelType w:val="hybridMultilevel"/>
    <w:tmpl w:val="D772C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9FA"/>
    <w:multiLevelType w:val="hybridMultilevel"/>
    <w:tmpl w:val="CB344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B18"/>
    <w:multiLevelType w:val="hybridMultilevel"/>
    <w:tmpl w:val="4AE82DB4"/>
    <w:lvl w:ilvl="0" w:tplc="748225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BEE"/>
    <w:multiLevelType w:val="hybridMultilevel"/>
    <w:tmpl w:val="E7A0815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812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7071"/>
    <w:multiLevelType w:val="hybridMultilevel"/>
    <w:tmpl w:val="60701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6A05"/>
    <w:multiLevelType w:val="hybridMultilevel"/>
    <w:tmpl w:val="4656E75E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21AF5E5C"/>
    <w:multiLevelType w:val="hybridMultilevel"/>
    <w:tmpl w:val="7F4623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E298C"/>
    <w:multiLevelType w:val="hybridMultilevel"/>
    <w:tmpl w:val="F0F8E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26962"/>
    <w:multiLevelType w:val="hybridMultilevel"/>
    <w:tmpl w:val="420C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55021"/>
    <w:multiLevelType w:val="hybridMultilevel"/>
    <w:tmpl w:val="9070988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50B54"/>
    <w:multiLevelType w:val="hybridMultilevel"/>
    <w:tmpl w:val="C900779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445C7"/>
    <w:multiLevelType w:val="hybridMultilevel"/>
    <w:tmpl w:val="38E29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6CF7"/>
    <w:multiLevelType w:val="hybridMultilevel"/>
    <w:tmpl w:val="0B2A8884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9B43304"/>
    <w:multiLevelType w:val="hybridMultilevel"/>
    <w:tmpl w:val="138886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1348"/>
    <w:multiLevelType w:val="hybridMultilevel"/>
    <w:tmpl w:val="EBA6D2E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E5745"/>
    <w:multiLevelType w:val="hybridMultilevel"/>
    <w:tmpl w:val="369A0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965C4"/>
    <w:multiLevelType w:val="hybridMultilevel"/>
    <w:tmpl w:val="A28EC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278A5"/>
    <w:multiLevelType w:val="hybridMultilevel"/>
    <w:tmpl w:val="4FAA9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85E72"/>
    <w:multiLevelType w:val="hybridMultilevel"/>
    <w:tmpl w:val="794829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5D7A9B"/>
    <w:multiLevelType w:val="hybridMultilevel"/>
    <w:tmpl w:val="A39063A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B6109"/>
    <w:multiLevelType w:val="hybridMultilevel"/>
    <w:tmpl w:val="7FD2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13E"/>
    <w:multiLevelType w:val="hybridMultilevel"/>
    <w:tmpl w:val="F48885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62E"/>
    <w:multiLevelType w:val="hybridMultilevel"/>
    <w:tmpl w:val="A93C1540"/>
    <w:lvl w:ilvl="0" w:tplc="83E6B468">
      <w:start w:val="3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A5073"/>
    <w:multiLevelType w:val="hybridMultilevel"/>
    <w:tmpl w:val="F9F49B72"/>
    <w:lvl w:ilvl="0" w:tplc="6F58F14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E4DB2"/>
    <w:multiLevelType w:val="hybridMultilevel"/>
    <w:tmpl w:val="0F6022D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E12A81"/>
    <w:multiLevelType w:val="multilevel"/>
    <w:tmpl w:val="F0CC4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4"/>
  </w:num>
  <w:num w:numId="5">
    <w:abstractNumId w:val="8"/>
  </w:num>
  <w:num w:numId="6">
    <w:abstractNumId w:val="15"/>
  </w:num>
  <w:num w:numId="7">
    <w:abstractNumId w:val="21"/>
  </w:num>
  <w:num w:numId="8">
    <w:abstractNumId w:val="25"/>
  </w:num>
  <w:num w:numId="9">
    <w:abstractNumId w:val="5"/>
  </w:num>
  <w:num w:numId="10">
    <w:abstractNumId w:val="16"/>
  </w:num>
  <w:num w:numId="11">
    <w:abstractNumId w:val="28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20"/>
  </w:num>
  <w:num w:numId="17">
    <w:abstractNumId w:val="4"/>
  </w:num>
  <w:num w:numId="18">
    <w:abstractNumId w:val="11"/>
  </w:num>
  <w:num w:numId="19">
    <w:abstractNumId w:val="19"/>
  </w:num>
  <w:num w:numId="20">
    <w:abstractNumId w:val="22"/>
  </w:num>
  <w:num w:numId="21">
    <w:abstractNumId w:val="27"/>
  </w:num>
  <w:num w:numId="22">
    <w:abstractNumId w:val="10"/>
  </w:num>
  <w:num w:numId="23">
    <w:abstractNumId w:val="17"/>
  </w:num>
  <w:num w:numId="24">
    <w:abstractNumId w:val="12"/>
  </w:num>
  <w:num w:numId="25">
    <w:abstractNumId w:val="13"/>
  </w:num>
  <w:num w:numId="26">
    <w:abstractNumId w:val="7"/>
  </w:num>
  <w:num w:numId="27">
    <w:abstractNumId w:val="2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98"/>
    <w:rsid w:val="00000E89"/>
    <w:rsid w:val="000014FC"/>
    <w:rsid w:val="00001A79"/>
    <w:rsid w:val="00006A04"/>
    <w:rsid w:val="0001382C"/>
    <w:rsid w:val="00016DB1"/>
    <w:rsid w:val="000353C0"/>
    <w:rsid w:val="000419DC"/>
    <w:rsid w:val="000508BE"/>
    <w:rsid w:val="00086324"/>
    <w:rsid w:val="000D590C"/>
    <w:rsid w:val="000F557B"/>
    <w:rsid w:val="00160662"/>
    <w:rsid w:val="00163004"/>
    <w:rsid w:val="00164280"/>
    <w:rsid w:val="001730D2"/>
    <w:rsid w:val="00195203"/>
    <w:rsid w:val="001A2CD3"/>
    <w:rsid w:val="001C1789"/>
    <w:rsid w:val="001D114C"/>
    <w:rsid w:val="0022615B"/>
    <w:rsid w:val="00236832"/>
    <w:rsid w:val="0024731D"/>
    <w:rsid w:val="0025413C"/>
    <w:rsid w:val="002C6C4F"/>
    <w:rsid w:val="00314CE4"/>
    <w:rsid w:val="00360595"/>
    <w:rsid w:val="00391FD3"/>
    <w:rsid w:val="003A5CA7"/>
    <w:rsid w:val="003B403E"/>
    <w:rsid w:val="003C6672"/>
    <w:rsid w:val="003E3AF5"/>
    <w:rsid w:val="003E4555"/>
    <w:rsid w:val="0040772B"/>
    <w:rsid w:val="00462416"/>
    <w:rsid w:val="00464602"/>
    <w:rsid w:val="00474A3E"/>
    <w:rsid w:val="00480EDC"/>
    <w:rsid w:val="00485FCB"/>
    <w:rsid w:val="00494456"/>
    <w:rsid w:val="004C69AB"/>
    <w:rsid w:val="004C6EDC"/>
    <w:rsid w:val="004F0098"/>
    <w:rsid w:val="00534601"/>
    <w:rsid w:val="005355D6"/>
    <w:rsid w:val="00584D62"/>
    <w:rsid w:val="005C611C"/>
    <w:rsid w:val="005D771D"/>
    <w:rsid w:val="00630924"/>
    <w:rsid w:val="0065544C"/>
    <w:rsid w:val="006643FA"/>
    <w:rsid w:val="006B4278"/>
    <w:rsid w:val="006C0B3B"/>
    <w:rsid w:val="006D72DD"/>
    <w:rsid w:val="007271F2"/>
    <w:rsid w:val="00754F17"/>
    <w:rsid w:val="007628D8"/>
    <w:rsid w:val="007A5BD8"/>
    <w:rsid w:val="007C3F0F"/>
    <w:rsid w:val="007F5D27"/>
    <w:rsid w:val="008153F3"/>
    <w:rsid w:val="008B0401"/>
    <w:rsid w:val="008D52CE"/>
    <w:rsid w:val="008D5EBB"/>
    <w:rsid w:val="008D7892"/>
    <w:rsid w:val="008F1C2B"/>
    <w:rsid w:val="008F1ECD"/>
    <w:rsid w:val="00912ACA"/>
    <w:rsid w:val="00922308"/>
    <w:rsid w:val="0095393B"/>
    <w:rsid w:val="00997DDE"/>
    <w:rsid w:val="009D0ED3"/>
    <w:rsid w:val="009D4B2E"/>
    <w:rsid w:val="009E6C58"/>
    <w:rsid w:val="009F31D3"/>
    <w:rsid w:val="009F7493"/>
    <w:rsid w:val="00A078E9"/>
    <w:rsid w:val="00A10B48"/>
    <w:rsid w:val="00A154A0"/>
    <w:rsid w:val="00A34B4A"/>
    <w:rsid w:val="00A42493"/>
    <w:rsid w:val="00A86147"/>
    <w:rsid w:val="00AB5548"/>
    <w:rsid w:val="00AF32E4"/>
    <w:rsid w:val="00B23813"/>
    <w:rsid w:val="00B416D4"/>
    <w:rsid w:val="00B57938"/>
    <w:rsid w:val="00B80F80"/>
    <w:rsid w:val="00B93440"/>
    <w:rsid w:val="00BA5AAA"/>
    <w:rsid w:val="00BC67BA"/>
    <w:rsid w:val="00BD0B78"/>
    <w:rsid w:val="00BF5C22"/>
    <w:rsid w:val="00C165D6"/>
    <w:rsid w:val="00C53999"/>
    <w:rsid w:val="00C5488F"/>
    <w:rsid w:val="00C57780"/>
    <w:rsid w:val="00C62180"/>
    <w:rsid w:val="00C6416A"/>
    <w:rsid w:val="00C758DB"/>
    <w:rsid w:val="00C86C25"/>
    <w:rsid w:val="00CA145D"/>
    <w:rsid w:val="00CB05AA"/>
    <w:rsid w:val="00CB584C"/>
    <w:rsid w:val="00CC7D48"/>
    <w:rsid w:val="00CE03BF"/>
    <w:rsid w:val="00D364DB"/>
    <w:rsid w:val="00D4170D"/>
    <w:rsid w:val="00D60A60"/>
    <w:rsid w:val="00D75EA3"/>
    <w:rsid w:val="00DC1AE0"/>
    <w:rsid w:val="00DC1DBA"/>
    <w:rsid w:val="00E33A15"/>
    <w:rsid w:val="00E409B6"/>
    <w:rsid w:val="00E5007C"/>
    <w:rsid w:val="00E97780"/>
    <w:rsid w:val="00EA3B9E"/>
    <w:rsid w:val="00EB0309"/>
    <w:rsid w:val="00EC31BC"/>
    <w:rsid w:val="00EC563C"/>
    <w:rsid w:val="00EC690D"/>
    <w:rsid w:val="00F62371"/>
    <w:rsid w:val="00F86DAD"/>
    <w:rsid w:val="00FD48FC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3EBCAF4"/>
  <w15:docId w15:val="{CBCD12AE-9B0B-4328-A3C9-3C6F4744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ind w:left="705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firstLine="708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ind w:left="708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ind w:left="1776" w:firstLine="348"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ind w:left="141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link w:val="TextkrperZchn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Anrede">
    <w:name w:val="Salutation"/>
    <w:basedOn w:val="Standard"/>
    <w:next w:val="Standard"/>
    <w:semiHidden/>
  </w:style>
  <w:style w:type="paragraph" w:styleId="Aufzhlungszeichen2">
    <w:name w:val="List Bullet 2"/>
    <w:basedOn w:val="Standard"/>
    <w:autoRedefine/>
    <w:semiHidden/>
    <w:pPr>
      <w:ind w:left="283"/>
    </w:pPr>
    <w:rPr>
      <w:b/>
      <w:bCs/>
    </w:rPr>
  </w:style>
  <w:style w:type="paragraph" w:styleId="Aufzhlungszeichen3">
    <w:name w:val="List Bullet 3"/>
    <w:basedOn w:val="Standard"/>
    <w:autoRedefine/>
    <w:semiHidden/>
    <w:pPr>
      <w:numPr>
        <w:numId w:val="1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xtkrper-Einzug2">
    <w:name w:val="Body Text Indent 2"/>
    <w:basedOn w:val="Standard"/>
    <w:semiHidden/>
    <w:pPr>
      <w:ind w:left="1134" w:hanging="414"/>
    </w:pPr>
    <w:rPr>
      <w:bCs/>
    </w:rPr>
  </w:style>
  <w:style w:type="paragraph" w:styleId="Textkrper-Einzug3">
    <w:name w:val="Body Text Indent 3"/>
    <w:basedOn w:val="Standard"/>
    <w:semiHidden/>
    <w:pPr>
      <w:ind w:left="284" w:hanging="284"/>
    </w:p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pPr>
      <w:jc w:val="both"/>
    </w:pPr>
    <w:rPr>
      <w:b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</w:rPr>
  </w:style>
  <w:style w:type="character" w:customStyle="1" w:styleId="TextkrperZchn">
    <w:name w:val="Textkörper Zchn"/>
    <w:link w:val="Textkrper"/>
    <w:semiHidden/>
    <w:rsid w:val="00016DB1"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61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91FD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1FD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7DDE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BF5C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lverwaltung@vs-oberstauf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8B34-2391-4AD2-AB95-AA98A7D4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Oberstaufen				Oberstaufen, 03.03.1995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Oberstaufen				Oberstaufen, 03.03.1995</dc:title>
  <dc:creator>Volksschule Oberstaufen</dc:creator>
  <cp:lastModifiedBy>Maria Kögel</cp:lastModifiedBy>
  <cp:revision>3</cp:revision>
  <cp:lastPrinted>2021-01-19T10:52:00Z</cp:lastPrinted>
  <dcterms:created xsi:type="dcterms:W3CDTF">2021-01-25T09:20:00Z</dcterms:created>
  <dcterms:modified xsi:type="dcterms:W3CDTF">2021-01-25T09:21:00Z</dcterms:modified>
</cp:coreProperties>
</file>